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894" w:rsidRDefault="00AD0894" w:rsidP="00AD0894">
      <w:pPr>
        <w:spacing w:after="10" w:line="248" w:lineRule="auto"/>
        <w:ind w:left="2414" w:right="2333" w:hanging="10"/>
        <w:jc w:val="center"/>
      </w:pPr>
      <w:r>
        <w:rPr>
          <w:rFonts w:ascii="Times New Roman" w:eastAsia="Times New Roman" w:hAnsi="Times New Roman" w:cs="Times New Roman"/>
          <w:b/>
        </w:rPr>
        <w:t>Board Meeting Minutes</w:t>
      </w:r>
    </w:p>
    <w:p w:rsidR="00AD0894" w:rsidRDefault="00AD0894" w:rsidP="00AD0894">
      <w:pPr>
        <w:spacing w:after="10" w:line="248" w:lineRule="auto"/>
        <w:ind w:left="2414" w:right="2335" w:hanging="10"/>
        <w:jc w:val="center"/>
        <w:rPr>
          <w:rFonts w:ascii="Times New Roman" w:eastAsia="Times New Roman" w:hAnsi="Times New Roman" w:cs="Times New Roman"/>
          <w:b/>
        </w:rPr>
      </w:pPr>
      <w:r>
        <w:rPr>
          <w:rFonts w:ascii="Times New Roman" w:eastAsia="Times New Roman" w:hAnsi="Times New Roman" w:cs="Times New Roman"/>
          <w:b/>
        </w:rPr>
        <w:t xml:space="preserve">GLOBE Board of Directors </w:t>
      </w:r>
    </w:p>
    <w:p w:rsidR="00AD0894" w:rsidRDefault="00AD0894" w:rsidP="00AD0894">
      <w:pPr>
        <w:spacing w:after="10" w:line="248" w:lineRule="auto"/>
        <w:ind w:left="2414" w:right="2335" w:hanging="10"/>
        <w:jc w:val="center"/>
      </w:pPr>
      <w:bookmarkStart w:id="0" w:name="_GoBack"/>
      <w:bookmarkEnd w:id="0"/>
      <w:r>
        <w:t>Monday, July 27, 2020</w:t>
      </w:r>
    </w:p>
    <w:p w:rsidR="00AD0894" w:rsidRDefault="00AD0894" w:rsidP="00AD0894">
      <w:pPr>
        <w:spacing w:after="10" w:line="248" w:lineRule="auto"/>
        <w:ind w:left="2414" w:right="2338" w:hanging="10"/>
        <w:jc w:val="center"/>
      </w:pPr>
      <w:r>
        <w:rPr>
          <w:rFonts w:ascii="Times New Roman" w:eastAsia="Times New Roman" w:hAnsi="Times New Roman" w:cs="Times New Roman"/>
          <w:b/>
        </w:rPr>
        <w:t>Join Zoom Meeting</w:t>
      </w:r>
    </w:p>
    <w:p w:rsidR="00AD0894" w:rsidRDefault="00AD0894" w:rsidP="00AD0894">
      <w:pPr>
        <w:spacing w:after="10" w:line="248" w:lineRule="auto"/>
        <w:ind w:left="2414" w:right="2191" w:hanging="10"/>
        <w:jc w:val="center"/>
        <w:rPr>
          <w:rFonts w:ascii="Times New Roman" w:eastAsia="Times New Roman" w:hAnsi="Times New Roman" w:cs="Times New Roman"/>
          <w:b/>
        </w:rPr>
      </w:pPr>
      <w:hyperlink r:id="rId5" w:history="1">
        <w:r w:rsidRPr="00FD4619">
          <w:rPr>
            <w:rStyle w:val="Hyperlink"/>
            <w:rFonts w:ascii="Times New Roman" w:eastAsia="Times New Roman" w:hAnsi="Times New Roman" w:cs="Times New Roman"/>
            <w:b/>
          </w:rPr>
          <w:t>https://zoom.us/j/109133796</w:t>
        </w:r>
      </w:hyperlink>
    </w:p>
    <w:p w:rsidR="00AD0894" w:rsidRDefault="00AD0894" w:rsidP="00AD0894">
      <w:pPr>
        <w:spacing w:after="10" w:line="248" w:lineRule="auto"/>
        <w:ind w:left="2414" w:right="2191" w:hanging="10"/>
        <w:jc w:val="center"/>
        <w:rPr>
          <w:rFonts w:ascii="Times New Roman" w:eastAsia="Times New Roman" w:hAnsi="Times New Roman" w:cs="Times New Roman"/>
          <w:b/>
        </w:rPr>
      </w:pPr>
      <w:r>
        <w:rPr>
          <w:rFonts w:ascii="Times New Roman" w:eastAsia="Times New Roman" w:hAnsi="Times New Roman" w:cs="Times New Roman"/>
          <w:b/>
        </w:rPr>
        <w:t>Meeting ID: 109 133 796</w:t>
      </w:r>
    </w:p>
    <w:p w:rsidR="00AD0894" w:rsidRDefault="00AD0894" w:rsidP="00AD0894">
      <w:pPr>
        <w:spacing w:after="10" w:line="248" w:lineRule="auto"/>
        <w:ind w:left="2414" w:right="2191" w:hanging="10"/>
        <w:jc w:val="center"/>
      </w:pPr>
      <w:proofErr w:type="gramStart"/>
      <w:r>
        <w:rPr>
          <w:rFonts w:ascii="Times New Roman" w:eastAsia="Times New Roman" w:hAnsi="Times New Roman" w:cs="Times New Roman"/>
          <w:b/>
        </w:rPr>
        <w:t>Meeting to begin at 5:30 P.M.</w:t>
      </w:r>
      <w:proofErr w:type="gramEnd"/>
      <w:r>
        <w:rPr>
          <w:rFonts w:ascii="Times New Roman" w:eastAsia="Times New Roman" w:hAnsi="Times New Roman" w:cs="Times New Roman"/>
          <w:b/>
        </w:rPr>
        <w:t xml:space="preserve"> </w:t>
      </w:r>
    </w:p>
    <w:p w:rsidR="00AD0894" w:rsidRDefault="00AD0894" w:rsidP="00AD0894">
      <w:pPr>
        <w:spacing w:after="0"/>
      </w:pPr>
      <w:r>
        <w:rPr>
          <w:rFonts w:ascii="Times New Roman" w:eastAsia="Times New Roman" w:hAnsi="Times New Roman" w:cs="Times New Roman"/>
          <w:b/>
        </w:rPr>
        <w:t xml:space="preserve"> </w:t>
      </w:r>
    </w:p>
    <w:p w:rsidR="00AD0894" w:rsidRDefault="00AD0894" w:rsidP="00AD0894">
      <w:pPr>
        <w:spacing w:after="12" w:line="248" w:lineRule="auto"/>
        <w:ind w:left="-5" w:hanging="10"/>
      </w:pPr>
      <w:r>
        <w:rPr>
          <w:rFonts w:ascii="Times New Roman" w:eastAsia="Times New Roman" w:hAnsi="Times New Roman" w:cs="Times New Roman"/>
          <w:b/>
        </w:rPr>
        <w:t xml:space="preserve">Type of Meeting: Regular Month Board Meeting </w:t>
      </w:r>
    </w:p>
    <w:p w:rsidR="00AD0894" w:rsidRDefault="00AD0894" w:rsidP="00AD0894">
      <w:pPr>
        <w:spacing w:after="0"/>
        <w:ind w:left="360"/>
      </w:pPr>
      <w:r>
        <w:rPr>
          <w:rFonts w:ascii="Times New Roman" w:eastAsia="Times New Roman" w:hAnsi="Times New Roman" w:cs="Times New Roman"/>
        </w:rPr>
        <w:t xml:space="preserve"> </w:t>
      </w:r>
    </w:p>
    <w:p w:rsidR="00AD0894" w:rsidRDefault="00AD0894" w:rsidP="00AD0894">
      <w:pPr>
        <w:spacing w:after="0"/>
        <w:ind w:left="-5" w:hanging="10"/>
      </w:pPr>
      <w:r>
        <w:rPr>
          <w:rFonts w:ascii="Times New Roman" w:eastAsia="Times New Roman" w:hAnsi="Times New Roman" w:cs="Times New Roman"/>
          <w:b/>
        </w:rPr>
        <w:t>Meeting Facilitator: Chad Wehner, Board President</w:t>
      </w:r>
    </w:p>
    <w:p w:rsidR="00AD0894" w:rsidRDefault="00AD0894" w:rsidP="00AD0894">
      <w:pPr>
        <w:spacing w:after="0"/>
      </w:pPr>
      <w:r>
        <w:rPr>
          <w:rFonts w:ascii="Times New Roman" w:eastAsia="Times New Roman" w:hAnsi="Times New Roman" w:cs="Times New Roman"/>
          <w:b/>
        </w:rPr>
        <w:t xml:space="preserve"> </w:t>
      </w:r>
    </w:p>
    <w:p w:rsidR="00AD0894" w:rsidRDefault="00AD0894" w:rsidP="00AD0894">
      <w:pPr>
        <w:spacing w:after="0"/>
        <w:ind w:left="-5" w:hanging="10"/>
        <w:rPr>
          <w:rFonts w:ascii="Times New Roman" w:eastAsia="Times New Roman" w:hAnsi="Times New Roman" w:cs="Times New Roman"/>
        </w:rPr>
      </w:pPr>
      <w:r>
        <w:rPr>
          <w:rFonts w:ascii="Times New Roman" w:eastAsia="Times New Roman" w:hAnsi="Times New Roman" w:cs="Times New Roman"/>
          <w:b/>
        </w:rPr>
        <w:t xml:space="preserve">Invitees: </w:t>
      </w:r>
      <w:r>
        <w:rPr>
          <w:rFonts w:ascii="Times New Roman" w:eastAsia="Times New Roman" w:hAnsi="Times New Roman" w:cs="Times New Roman"/>
        </w:rPr>
        <w:t xml:space="preserve">Eric Dinnel, Kelly Parker, Doug </w:t>
      </w:r>
      <w:proofErr w:type="spellStart"/>
      <w:r>
        <w:rPr>
          <w:rFonts w:ascii="Times New Roman" w:eastAsia="Times New Roman" w:hAnsi="Times New Roman" w:cs="Times New Roman"/>
        </w:rPr>
        <w:t>Hering</w:t>
      </w:r>
      <w:proofErr w:type="spellEnd"/>
      <w:r>
        <w:rPr>
          <w:rFonts w:ascii="Times New Roman" w:eastAsia="Times New Roman" w:hAnsi="Times New Roman" w:cs="Times New Roman"/>
        </w:rPr>
        <w:t>, Katherine Siegel</w:t>
      </w:r>
    </w:p>
    <w:p w:rsidR="00AD0894" w:rsidRDefault="00AD0894" w:rsidP="00AD0894">
      <w:pPr>
        <w:spacing w:after="0"/>
        <w:ind w:left="-5" w:hanging="10"/>
        <w:rPr>
          <w:rFonts w:ascii="Times New Roman" w:eastAsia="Times New Roman" w:hAnsi="Times New Roman" w:cs="Times New Roman"/>
        </w:rPr>
      </w:pPr>
    </w:p>
    <w:p w:rsidR="00AD0894" w:rsidRDefault="00AD0894" w:rsidP="00AD0894">
      <w:pPr>
        <w:spacing w:after="0"/>
        <w:ind w:left="-5" w:hanging="10"/>
        <w:rPr>
          <w:rFonts w:ascii="Times New Roman" w:eastAsia="Times New Roman" w:hAnsi="Times New Roman" w:cs="Times New Roman"/>
          <w:b/>
        </w:rPr>
      </w:pPr>
      <w:r>
        <w:rPr>
          <w:rFonts w:ascii="Times New Roman" w:eastAsia="Times New Roman" w:hAnsi="Times New Roman" w:cs="Times New Roman"/>
          <w:b/>
        </w:rPr>
        <w:t>Call to Order: 5:56pm</w:t>
      </w:r>
    </w:p>
    <w:p w:rsidR="00AD0894" w:rsidRDefault="00AD0894" w:rsidP="00AD0894">
      <w:pPr>
        <w:spacing w:after="0"/>
        <w:ind w:left="-5" w:hanging="10"/>
        <w:rPr>
          <w:rFonts w:ascii="Times New Roman" w:eastAsia="Times New Roman" w:hAnsi="Times New Roman" w:cs="Times New Roman"/>
          <w:b/>
        </w:rPr>
      </w:pPr>
    </w:p>
    <w:p w:rsidR="00AD0894" w:rsidRDefault="00AD0894" w:rsidP="00AD0894">
      <w:pPr>
        <w:spacing w:after="0"/>
        <w:ind w:left="-5" w:hanging="10"/>
        <w:rPr>
          <w:rFonts w:ascii="Times New Roman" w:eastAsia="Times New Roman" w:hAnsi="Times New Roman" w:cs="Times New Roman"/>
          <w:b/>
        </w:rPr>
      </w:pPr>
      <w:r>
        <w:rPr>
          <w:rFonts w:ascii="Times New Roman" w:eastAsia="Times New Roman" w:hAnsi="Times New Roman" w:cs="Times New Roman"/>
          <w:b/>
        </w:rPr>
        <w:t>Mission &amp;Vision-Chad</w:t>
      </w:r>
    </w:p>
    <w:p w:rsidR="00AD0894" w:rsidRDefault="00AD0894" w:rsidP="00AD0894">
      <w:pPr>
        <w:spacing w:after="0"/>
        <w:ind w:left="-5" w:hanging="10"/>
        <w:rPr>
          <w:rFonts w:ascii="Times New Roman" w:eastAsia="Times New Roman" w:hAnsi="Times New Roman" w:cs="Times New Roman"/>
          <w:b/>
        </w:rPr>
      </w:pPr>
    </w:p>
    <w:p w:rsidR="00AD0894" w:rsidRDefault="00AD0894" w:rsidP="00AD0894">
      <w:pPr>
        <w:spacing w:after="0"/>
        <w:ind w:left="-5" w:hanging="10"/>
        <w:rPr>
          <w:rFonts w:ascii="Times New Roman" w:eastAsia="Times New Roman" w:hAnsi="Times New Roman" w:cs="Times New Roman"/>
          <w:b/>
        </w:rPr>
      </w:pPr>
      <w:r>
        <w:rPr>
          <w:rFonts w:ascii="Times New Roman" w:eastAsia="Times New Roman" w:hAnsi="Times New Roman" w:cs="Times New Roman"/>
          <w:b/>
        </w:rPr>
        <w:t>Roll Call</w:t>
      </w:r>
    </w:p>
    <w:p w:rsidR="00AD0894" w:rsidRDefault="00AD0894" w:rsidP="00AD0894">
      <w:pPr>
        <w:spacing w:after="0"/>
        <w:ind w:left="-5" w:hanging="10"/>
        <w:rPr>
          <w:rFonts w:ascii="Times New Roman" w:eastAsia="Times New Roman" w:hAnsi="Times New Roman" w:cs="Times New Roman"/>
          <w:b/>
        </w:rPr>
      </w:pPr>
    </w:p>
    <w:p w:rsidR="00AD0894" w:rsidRDefault="00AD0894" w:rsidP="00AD0894">
      <w:pPr>
        <w:spacing w:after="0"/>
        <w:ind w:left="-5" w:hanging="10"/>
        <w:rPr>
          <w:rFonts w:ascii="Times New Roman" w:eastAsia="Times New Roman" w:hAnsi="Times New Roman" w:cs="Times New Roman"/>
          <w:b/>
        </w:rPr>
      </w:pPr>
      <w:r>
        <w:rPr>
          <w:rFonts w:ascii="Times New Roman" w:eastAsia="Times New Roman" w:hAnsi="Times New Roman" w:cs="Times New Roman"/>
          <w:b/>
        </w:rPr>
        <w:t>Chad Wehner-P</w:t>
      </w:r>
    </w:p>
    <w:p w:rsidR="00AD0894" w:rsidRDefault="00AD0894" w:rsidP="00AD0894">
      <w:pPr>
        <w:spacing w:after="0"/>
        <w:ind w:left="-5" w:hanging="10"/>
        <w:rPr>
          <w:rFonts w:ascii="Times New Roman" w:eastAsia="Times New Roman" w:hAnsi="Times New Roman" w:cs="Times New Roman"/>
          <w:b/>
        </w:rPr>
      </w:pPr>
      <w:r>
        <w:rPr>
          <w:rFonts w:ascii="Times New Roman" w:eastAsia="Times New Roman" w:hAnsi="Times New Roman" w:cs="Times New Roman"/>
          <w:b/>
        </w:rPr>
        <w:t>Anthony Troxell-P</w:t>
      </w:r>
    </w:p>
    <w:p w:rsidR="00AD0894" w:rsidRDefault="00AD0894" w:rsidP="00AD0894">
      <w:pPr>
        <w:spacing w:after="0"/>
        <w:ind w:left="-5" w:hanging="10"/>
        <w:rPr>
          <w:rFonts w:ascii="Times New Roman" w:eastAsia="Times New Roman" w:hAnsi="Times New Roman" w:cs="Times New Roman"/>
          <w:b/>
        </w:rPr>
      </w:pPr>
      <w:r>
        <w:rPr>
          <w:rFonts w:ascii="Times New Roman" w:eastAsia="Times New Roman" w:hAnsi="Times New Roman" w:cs="Times New Roman"/>
          <w:b/>
        </w:rPr>
        <w:t>Alexandra Martinez-P</w:t>
      </w:r>
    </w:p>
    <w:p w:rsidR="00AD0894" w:rsidRDefault="00AD0894" w:rsidP="00AD0894">
      <w:pPr>
        <w:spacing w:after="0"/>
        <w:ind w:left="-5" w:hanging="10"/>
        <w:rPr>
          <w:rFonts w:ascii="Times New Roman" w:eastAsia="Times New Roman" w:hAnsi="Times New Roman" w:cs="Times New Roman"/>
          <w:b/>
        </w:rPr>
      </w:pPr>
      <w:r>
        <w:rPr>
          <w:rFonts w:ascii="Times New Roman" w:eastAsia="Times New Roman" w:hAnsi="Times New Roman" w:cs="Times New Roman"/>
          <w:b/>
        </w:rPr>
        <w:t>Kristina Singh-P</w:t>
      </w:r>
    </w:p>
    <w:p w:rsidR="00AD0894" w:rsidRPr="00DC2DEA" w:rsidRDefault="00AD0894" w:rsidP="00AD0894">
      <w:pPr>
        <w:spacing w:after="0"/>
        <w:ind w:left="-5" w:hanging="10"/>
        <w:rPr>
          <w:rFonts w:ascii="Times New Roman" w:eastAsia="Times New Roman" w:hAnsi="Times New Roman" w:cs="Times New Roman"/>
          <w:b/>
        </w:rPr>
      </w:pPr>
      <w:r>
        <w:rPr>
          <w:rFonts w:ascii="Times New Roman" w:eastAsia="Times New Roman" w:hAnsi="Times New Roman" w:cs="Times New Roman"/>
          <w:b/>
        </w:rPr>
        <w:t>Jasmin Black-Regan-NP</w:t>
      </w:r>
    </w:p>
    <w:p w:rsidR="00AD0894" w:rsidRDefault="00AD0894" w:rsidP="00AD0894">
      <w:pPr>
        <w:spacing w:after="0"/>
        <w:ind w:left="360"/>
      </w:pPr>
    </w:p>
    <w:p w:rsidR="00AD0894" w:rsidRDefault="00AD0894" w:rsidP="00AD0894">
      <w:pPr>
        <w:spacing w:after="0"/>
        <w:rPr>
          <w:rFonts w:ascii="Times New Roman" w:eastAsia="Times New Roman" w:hAnsi="Times New Roman" w:cs="Times New Roman"/>
          <w:b/>
        </w:rPr>
      </w:pPr>
      <w:r>
        <w:rPr>
          <w:rFonts w:ascii="Times New Roman" w:eastAsia="Times New Roman" w:hAnsi="Times New Roman" w:cs="Times New Roman"/>
          <w:b/>
        </w:rPr>
        <w:t>ADOPTION OF AGENDA: M</w:t>
      </w:r>
      <w:proofErr w:type="gramStart"/>
      <w:r>
        <w:rPr>
          <w:rFonts w:ascii="Times New Roman" w:eastAsia="Times New Roman" w:hAnsi="Times New Roman" w:cs="Times New Roman"/>
          <w:b/>
        </w:rPr>
        <w:t>:Kristina</w:t>
      </w:r>
      <w:proofErr w:type="gramEnd"/>
      <w:r>
        <w:rPr>
          <w:rFonts w:ascii="Times New Roman" w:eastAsia="Times New Roman" w:hAnsi="Times New Roman" w:cs="Times New Roman"/>
          <w:b/>
        </w:rPr>
        <w:t>, 2</w:t>
      </w:r>
      <w:r w:rsidRPr="00DC2DEA">
        <w:rPr>
          <w:rFonts w:ascii="Times New Roman" w:eastAsia="Times New Roman" w:hAnsi="Times New Roman" w:cs="Times New Roman"/>
          <w:b/>
          <w:vertAlign w:val="superscript"/>
        </w:rPr>
        <w:t>nd</w:t>
      </w:r>
      <w:r>
        <w:rPr>
          <w:rFonts w:ascii="Times New Roman" w:eastAsia="Times New Roman" w:hAnsi="Times New Roman" w:cs="Times New Roman"/>
          <w:b/>
        </w:rPr>
        <w:t>-Alex</w:t>
      </w:r>
    </w:p>
    <w:p w:rsidR="00AD0894" w:rsidRDefault="00AD0894" w:rsidP="00AD0894">
      <w:pPr>
        <w:spacing w:after="0"/>
      </w:pPr>
    </w:p>
    <w:p w:rsidR="00AD0894" w:rsidRDefault="00AD0894" w:rsidP="00AD0894">
      <w:pPr>
        <w:spacing w:after="1"/>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Approval of Minutes</w:t>
      </w:r>
    </w:p>
    <w:p w:rsidR="00AD0894" w:rsidRDefault="00AD0894" w:rsidP="00AD0894">
      <w:pPr>
        <w:spacing w:after="1"/>
        <w:rPr>
          <w:rFonts w:ascii="Times New Roman" w:eastAsia="Times New Roman" w:hAnsi="Times New Roman" w:cs="Times New Roman"/>
          <w:b/>
        </w:rPr>
      </w:pPr>
    </w:p>
    <w:p w:rsidR="00AD0894" w:rsidRDefault="00AD0894" w:rsidP="00AD0894">
      <w:pPr>
        <w:pStyle w:val="ListParagraph"/>
        <w:numPr>
          <w:ilvl w:val="0"/>
          <w:numId w:val="1"/>
        </w:numPr>
        <w:spacing w:after="1"/>
      </w:pPr>
      <w:r>
        <w:rPr>
          <w:rFonts w:ascii="Times New Roman" w:eastAsia="Times New Roman" w:hAnsi="Times New Roman" w:cs="Times New Roman"/>
        </w:rPr>
        <w:t>June 26</w:t>
      </w:r>
      <w:r w:rsidRPr="00AD0894">
        <w:rPr>
          <w:rFonts w:ascii="Times New Roman" w:eastAsia="Times New Roman" w:hAnsi="Times New Roman" w:cs="Times New Roman"/>
          <w:vertAlign w:val="superscript"/>
        </w:rPr>
        <w:t>th</w:t>
      </w:r>
      <w:r>
        <w:rPr>
          <w:rFonts w:ascii="Times New Roman" w:eastAsia="Times New Roman" w:hAnsi="Times New Roman" w:cs="Times New Roman"/>
        </w:rPr>
        <w:t>, 2020 Special Meeting: Motion: Kristina 2</w:t>
      </w:r>
      <w:r w:rsidRPr="00AD0894">
        <w:rPr>
          <w:rFonts w:ascii="Times New Roman" w:eastAsia="Times New Roman" w:hAnsi="Times New Roman" w:cs="Times New Roman"/>
          <w:vertAlign w:val="superscript"/>
        </w:rPr>
        <w:t>nd</w:t>
      </w:r>
      <w:r>
        <w:rPr>
          <w:rFonts w:ascii="Times New Roman" w:eastAsia="Times New Roman" w:hAnsi="Times New Roman" w:cs="Times New Roman"/>
        </w:rPr>
        <w:t>: Tony</w:t>
      </w:r>
      <w:r w:rsidRPr="00DC2DEA">
        <w:rPr>
          <w:rFonts w:ascii="Times New Roman" w:eastAsia="Times New Roman" w:hAnsi="Times New Roman" w:cs="Times New Roman"/>
        </w:rPr>
        <w:tab/>
        <w:t xml:space="preserve"> </w:t>
      </w:r>
    </w:p>
    <w:p w:rsidR="00AD0894" w:rsidRDefault="00AD0894" w:rsidP="00AD0894">
      <w:pPr>
        <w:spacing w:after="0"/>
      </w:pPr>
      <w:r>
        <w:rPr>
          <w:rFonts w:ascii="Times New Roman" w:eastAsia="Times New Roman" w:hAnsi="Times New Roman" w:cs="Times New Roman"/>
          <w:sz w:val="24"/>
        </w:rPr>
        <w:t xml:space="preserve"> </w:t>
      </w:r>
    </w:p>
    <w:p w:rsidR="00AD0894" w:rsidRDefault="00AD0894" w:rsidP="00AD0894">
      <w:pPr>
        <w:spacing w:after="0"/>
        <w:ind w:left="-5" w:hanging="10"/>
      </w:pPr>
      <w:r>
        <w:rPr>
          <w:rFonts w:ascii="Times New Roman" w:eastAsia="Times New Roman" w:hAnsi="Times New Roman" w:cs="Times New Roman"/>
          <w:b/>
        </w:rPr>
        <w:t xml:space="preserve">REPORTS AND DISCUSSION ITEMS </w:t>
      </w:r>
    </w:p>
    <w:p w:rsidR="00AD0894" w:rsidRDefault="00AD0894" w:rsidP="00AD0894">
      <w:pPr>
        <w:spacing w:after="0"/>
      </w:pPr>
      <w:r>
        <w:rPr>
          <w:rFonts w:ascii="Times New Roman" w:eastAsia="Times New Roman" w:hAnsi="Times New Roman" w:cs="Times New Roman"/>
          <w:b/>
        </w:rPr>
        <w:t xml:space="preserve"> </w:t>
      </w:r>
    </w:p>
    <w:p w:rsidR="00AD0894" w:rsidRDefault="00AD0894" w:rsidP="00AD0894">
      <w:pPr>
        <w:spacing w:after="0"/>
        <w:ind w:left="-5" w:hanging="10"/>
        <w:rPr>
          <w:rFonts w:ascii="Times New Roman" w:eastAsia="Times New Roman" w:hAnsi="Times New Roman" w:cs="Times New Roman"/>
          <w:sz w:val="24"/>
        </w:rPr>
      </w:pPr>
      <w:r>
        <w:rPr>
          <w:rFonts w:ascii="Times New Roman" w:eastAsia="Times New Roman" w:hAnsi="Times New Roman" w:cs="Times New Roman"/>
          <w:sz w:val="24"/>
        </w:rPr>
        <w:t>Kelly Parker, Administration: 6:03pm</w:t>
      </w:r>
    </w:p>
    <w:p w:rsidR="00AD0894" w:rsidRDefault="00AD0894" w:rsidP="00AD0894">
      <w:pPr>
        <w:spacing w:after="0"/>
        <w:ind w:left="-5" w:hanging="10"/>
        <w:rPr>
          <w:rFonts w:ascii="Times New Roman" w:eastAsia="Times New Roman" w:hAnsi="Times New Roman" w:cs="Times New Roman"/>
          <w:sz w:val="24"/>
        </w:rPr>
      </w:pPr>
    </w:p>
    <w:p w:rsidR="00AD0894" w:rsidRDefault="00AD0894" w:rsidP="00AD0894">
      <w:pPr>
        <w:spacing w:after="0"/>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Discussion: Student count at 106. School email is having issues sending one out to get info back from parents on how they will be returning to school. In person learning or remote learning are the 2 options. New staff in the building, Darlene our new building clerk and we have reposted for the registrar position. Professional development in the works with teachers, Katherine Siegel will be heading that up with a focus on On-Line training. New bell schedule handed out. Updates given on where the building is in the construction phase and what the projected start day will be. </w:t>
      </w:r>
    </w:p>
    <w:p w:rsidR="006914CA" w:rsidRDefault="006914CA" w:rsidP="00AD0894">
      <w:pPr>
        <w:spacing w:after="0"/>
        <w:ind w:left="-5" w:hanging="10"/>
        <w:rPr>
          <w:rFonts w:ascii="Times New Roman" w:eastAsia="Times New Roman" w:hAnsi="Times New Roman" w:cs="Times New Roman"/>
          <w:sz w:val="24"/>
        </w:rPr>
      </w:pPr>
    </w:p>
    <w:p w:rsidR="006914CA" w:rsidRDefault="006914CA" w:rsidP="00AD0894">
      <w:pPr>
        <w:spacing w:after="0"/>
        <w:ind w:left="-5" w:hanging="10"/>
        <w:rPr>
          <w:rFonts w:ascii="Times New Roman" w:eastAsia="Times New Roman" w:hAnsi="Times New Roman" w:cs="Times New Roman"/>
          <w:sz w:val="24"/>
        </w:rPr>
      </w:pPr>
    </w:p>
    <w:p w:rsidR="006914CA" w:rsidRDefault="00AD0894" w:rsidP="00AD0894">
      <w:pPr>
        <w:spacing w:after="0"/>
        <w:ind w:left="-5" w:hanging="10"/>
        <w:rPr>
          <w:rFonts w:ascii="Times New Roman" w:eastAsia="Times New Roman" w:hAnsi="Times New Roman" w:cs="Times New Roman"/>
          <w:sz w:val="24"/>
        </w:rPr>
      </w:pPr>
      <w:r>
        <w:rPr>
          <w:rFonts w:ascii="Times New Roman" w:eastAsia="Times New Roman" w:hAnsi="Times New Roman" w:cs="Times New Roman"/>
          <w:sz w:val="24"/>
        </w:rPr>
        <w:lastRenderedPageBreak/>
        <w:t>Alexandra Martinez</w:t>
      </w:r>
      <w:r w:rsidR="006914CA">
        <w:rPr>
          <w:rFonts w:ascii="Times New Roman" w:eastAsia="Times New Roman" w:hAnsi="Times New Roman" w:cs="Times New Roman"/>
          <w:sz w:val="24"/>
        </w:rPr>
        <w:t xml:space="preserve">/ Doug </w:t>
      </w:r>
      <w:proofErr w:type="spellStart"/>
      <w:r w:rsidR="006914CA">
        <w:rPr>
          <w:rFonts w:ascii="Times New Roman" w:eastAsia="Times New Roman" w:hAnsi="Times New Roman" w:cs="Times New Roman"/>
          <w:sz w:val="24"/>
        </w:rPr>
        <w:t>Hering</w:t>
      </w:r>
      <w:proofErr w:type="spellEnd"/>
      <w:r>
        <w:rPr>
          <w:rFonts w:ascii="Times New Roman" w:eastAsia="Times New Roman" w:hAnsi="Times New Roman" w:cs="Times New Roman"/>
          <w:sz w:val="24"/>
        </w:rPr>
        <w:t xml:space="preserve">, Finance Report- </w:t>
      </w:r>
      <w:r w:rsidR="006914CA">
        <w:rPr>
          <w:rFonts w:ascii="Times New Roman" w:eastAsia="Times New Roman" w:hAnsi="Times New Roman" w:cs="Times New Roman"/>
          <w:sz w:val="24"/>
        </w:rPr>
        <w:t>7:20pm</w:t>
      </w:r>
    </w:p>
    <w:p w:rsidR="006914CA" w:rsidRDefault="006914CA" w:rsidP="00AD0894">
      <w:pPr>
        <w:spacing w:after="0"/>
        <w:ind w:left="-5" w:hanging="10"/>
        <w:rPr>
          <w:rFonts w:ascii="Times New Roman" w:eastAsia="Times New Roman" w:hAnsi="Times New Roman" w:cs="Times New Roman"/>
          <w:sz w:val="24"/>
        </w:rPr>
      </w:pPr>
    </w:p>
    <w:p w:rsidR="00AD0894" w:rsidRDefault="006914CA" w:rsidP="00AD0894">
      <w:pPr>
        <w:spacing w:after="0"/>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Discussion: Close to tipping point but will definitely be able to make it through this school year with no unusual spending. </w:t>
      </w:r>
    </w:p>
    <w:p w:rsidR="006914CA" w:rsidRDefault="006914CA" w:rsidP="00AD0894">
      <w:pPr>
        <w:spacing w:after="0"/>
        <w:ind w:left="-5" w:hanging="10"/>
      </w:pPr>
    </w:p>
    <w:p w:rsidR="006914CA" w:rsidRDefault="006914CA" w:rsidP="00AD0894">
      <w:pPr>
        <w:spacing w:after="0"/>
        <w:ind w:left="-5" w:hanging="10"/>
        <w:rPr>
          <w:b/>
          <w:sz w:val="24"/>
          <w:szCs w:val="24"/>
        </w:rPr>
      </w:pPr>
      <w:r w:rsidRPr="006914CA">
        <w:rPr>
          <w:b/>
          <w:sz w:val="24"/>
          <w:szCs w:val="24"/>
        </w:rPr>
        <w:t>Citizen Comments:</w:t>
      </w:r>
      <w:r>
        <w:rPr>
          <w:b/>
          <w:sz w:val="24"/>
          <w:szCs w:val="24"/>
        </w:rPr>
        <w:t xml:space="preserve"> None</w:t>
      </w:r>
    </w:p>
    <w:p w:rsidR="006914CA" w:rsidRPr="006914CA" w:rsidRDefault="006914CA" w:rsidP="00AD0894">
      <w:pPr>
        <w:spacing w:after="0"/>
        <w:ind w:left="-5" w:hanging="10"/>
        <w:rPr>
          <w:b/>
          <w:sz w:val="24"/>
          <w:szCs w:val="24"/>
        </w:rPr>
      </w:pPr>
    </w:p>
    <w:p w:rsidR="00AD0894" w:rsidRDefault="00AD0894" w:rsidP="00AD0894">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Open Discussion Issues:</w:t>
      </w:r>
    </w:p>
    <w:p w:rsidR="00AD0894" w:rsidRDefault="00AD0894" w:rsidP="00AD0894">
      <w:pPr>
        <w:spacing w:after="0"/>
        <w:rPr>
          <w:rFonts w:ascii="Times New Roman" w:eastAsia="Times New Roman" w:hAnsi="Times New Roman" w:cs="Times New Roman"/>
          <w:b/>
          <w:sz w:val="24"/>
        </w:rPr>
      </w:pPr>
    </w:p>
    <w:p w:rsidR="00AD0894" w:rsidRDefault="00AD0894" w:rsidP="006914CA">
      <w:pPr>
        <w:pStyle w:val="ListParagraph"/>
        <w:numPr>
          <w:ilvl w:val="0"/>
          <w:numId w:val="2"/>
        </w:numPr>
        <w:spacing w:after="0"/>
      </w:pPr>
      <w:r>
        <w:t xml:space="preserve">Updates on Building </w:t>
      </w:r>
      <w:r w:rsidR="006914CA">
        <w:t xml:space="preserve">and Tech (from Justin), Chad Wehner. Walk thru on Thursday with Justin and he will be starting on IT. Joe is confident that the building will be ready in 3-5 days so that they can have the inspection and we can get out letter of occupancy and start setting up for the school year. </w:t>
      </w:r>
    </w:p>
    <w:p w:rsidR="00AD0894" w:rsidRDefault="00AD0894" w:rsidP="00AD0894">
      <w:pPr>
        <w:spacing w:after="0"/>
      </w:pPr>
    </w:p>
    <w:p w:rsidR="006914CA" w:rsidRDefault="006914CA" w:rsidP="006914CA">
      <w:pPr>
        <w:pStyle w:val="ListParagraph"/>
        <w:numPr>
          <w:ilvl w:val="0"/>
          <w:numId w:val="2"/>
        </w:numPr>
        <w:spacing w:after="0"/>
      </w:pPr>
      <w:r>
        <w:t xml:space="preserve">Updates regarding the PR Company, </w:t>
      </w:r>
      <w:proofErr w:type="gramStart"/>
      <w:r>
        <w:t>Perini  and</w:t>
      </w:r>
      <w:proofErr w:type="gramEnd"/>
      <w:r>
        <w:t xml:space="preserve"> Associates. </w:t>
      </w:r>
      <w:r w:rsidR="00CE72CD">
        <w:t xml:space="preserve"> Marketing is ready to go as soon as we let him know which direction we want to go and want we want to get out. We need to lay out a marketing plan for Mike to run with. </w:t>
      </w:r>
    </w:p>
    <w:p w:rsidR="006914CA" w:rsidRDefault="006914CA" w:rsidP="006914CA">
      <w:pPr>
        <w:pStyle w:val="ListParagraph"/>
        <w:spacing w:after="0"/>
      </w:pPr>
    </w:p>
    <w:p w:rsidR="00CE72CD" w:rsidRPr="00CE72CD" w:rsidRDefault="00CE72CD" w:rsidP="00CE72CD">
      <w:pPr>
        <w:pStyle w:val="ListParagraph"/>
        <w:numPr>
          <w:ilvl w:val="0"/>
          <w:numId w:val="2"/>
        </w:numPr>
        <w:spacing w:after="0"/>
        <w:rPr>
          <w:rFonts w:asciiTheme="minorHAnsi" w:hAnsiTheme="minorHAnsi" w:cstheme="minorHAnsi"/>
        </w:rPr>
      </w:pPr>
      <w:r>
        <w:rPr>
          <w:rFonts w:asciiTheme="minorHAnsi" w:hAnsiTheme="minorHAnsi" w:cstheme="minorHAnsi"/>
        </w:rPr>
        <w:t xml:space="preserve">Mascot Logo update, Tony Troxell and Katherine Siegel- We will be looking for a more realistic option. </w:t>
      </w:r>
    </w:p>
    <w:p w:rsidR="00CE72CD" w:rsidRPr="00CE72CD" w:rsidRDefault="00CE72CD" w:rsidP="00CE72CD">
      <w:pPr>
        <w:spacing w:after="0"/>
        <w:rPr>
          <w:rFonts w:asciiTheme="minorHAnsi" w:hAnsiTheme="minorHAnsi" w:cstheme="minorHAnsi"/>
        </w:rPr>
      </w:pPr>
    </w:p>
    <w:p w:rsidR="00CE72CD" w:rsidRPr="00CE72CD" w:rsidRDefault="00CE72CD" w:rsidP="00CE72CD">
      <w:pPr>
        <w:pStyle w:val="ListParagraph"/>
        <w:numPr>
          <w:ilvl w:val="0"/>
          <w:numId w:val="2"/>
        </w:numPr>
        <w:spacing w:after="0"/>
        <w:rPr>
          <w:rFonts w:asciiTheme="minorHAnsi" w:hAnsiTheme="minorHAnsi" w:cstheme="minorHAnsi"/>
        </w:rPr>
      </w:pPr>
      <w:r>
        <w:rPr>
          <w:rFonts w:asciiTheme="minorHAnsi" w:hAnsiTheme="minorHAnsi" w:cstheme="minorHAnsi"/>
        </w:rPr>
        <w:t xml:space="preserve">Remote Learning Plan, Katherine Siegel. 7:56pm. Slideshow on what changes there will be to online learning. We will be using multiple platforms to ensure students are learning. </w:t>
      </w:r>
    </w:p>
    <w:p w:rsidR="00AD0894" w:rsidRDefault="00CE72CD" w:rsidP="00CE72CD">
      <w:pPr>
        <w:pStyle w:val="ListParagraph"/>
        <w:spacing w:after="0"/>
        <w:rPr>
          <w:rFonts w:asciiTheme="minorHAnsi" w:hAnsiTheme="minorHAnsi" w:cstheme="minorHAnsi"/>
        </w:rPr>
      </w:pPr>
      <w:r>
        <w:rPr>
          <w:rFonts w:asciiTheme="minorHAnsi" w:hAnsiTheme="minorHAnsi" w:cstheme="minorHAnsi"/>
        </w:rPr>
        <w:t xml:space="preserve"> </w:t>
      </w:r>
    </w:p>
    <w:p w:rsidR="00AD0894" w:rsidRDefault="00CE72CD" w:rsidP="00CE72CD">
      <w:pPr>
        <w:pStyle w:val="ListParagraph"/>
        <w:numPr>
          <w:ilvl w:val="0"/>
          <w:numId w:val="2"/>
        </w:numPr>
        <w:spacing w:after="0"/>
        <w:rPr>
          <w:rFonts w:asciiTheme="minorHAnsi" w:hAnsiTheme="minorHAnsi" w:cstheme="minorHAnsi"/>
        </w:rPr>
      </w:pPr>
      <w:r>
        <w:rPr>
          <w:rFonts w:asciiTheme="minorHAnsi" w:hAnsiTheme="minorHAnsi" w:cstheme="minorHAnsi"/>
        </w:rPr>
        <w:t xml:space="preserve">Resolution to Define Actively Engage in the Educational Process and Student Attendance for the 2020/2021 School year, Eric Dinnel. </w:t>
      </w:r>
      <w:r w:rsidR="00D54ADC">
        <w:rPr>
          <w:rFonts w:asciiTheme="minorHAnsi" w:hAnsiTheme="minorHAnsi" w:cstheme="minorHAnsi"/>
        </w:rPr>
        <w:t xml:space="preserve"> </w:t>
      </w:r>
    </w:p>
    <w:p w:rsidR="00AD0894" w:rsidRDefault="00AD0894" w:rsidP="00AD0894">
      <w:pPr>
        <w:pStyle w:val="ListParagraph"/>
        <w:spacing w:after="0"/>
        <w:rPr>
          <w:rFonts w:asciiTheme="minorHAnsi" w:hAnsiTheme="minorHAnsi" w:cstheme="minorHAnsi"/>
        </w:rPr>
      </w:pPr>
    </w:p>
    <w:p w:rsidR="00AD0894" w:rsidRDefault="00CE72CD" w:rsidP="00CE72CD">
      <w:pPr>
        <w:pStyle w:val="ListParagraph"/>
        <w:numPr>
          <w:ilvl w:val="0"/>
          <w:numId w:val="2"/>
        </w:numPr>
        <w:spacing w:after="0"/>
        <w:rPr>
          <w:rFonts w:asciiTheme="minorHAnsi" w:hAnsiTheme="minorHAnsi" w:cstheme="minorHAnsi"/>
        </w:rPr>
      </w:pPr>
      <w:r>
        <w:rPr>
          <w:rFonts w:asciiTheme="minorHAnsi" w:hAnsiTheme="minorHAnsi" w:cstheme="minorHAnsi"/>
        </w:rPr>
        <w:t xml:space="preserve">Reception Desk and White Board Quotes, Kelly Parker. Getting for all 21 classrooms within the week. </w:t>
      </w:r>
    </w:p>
    <w:p w:rsidR="00CE72CD" w:rsidRPr="00CE72CD" w:rsidRDefault="00CE72CD" w:rsidP="00CE72CD">
      <w:pPr>
        <w:pStyle w:val="ListParagraph"/>
        <w:rPr>
          <w:rFonts w:asciiTheme="minorHAnsi" w:hAnsiTheme="minorHAnsi" w:cstheme="minorHAnsi"/>
        </w:rPr>
      </w:pPr>
    </w:p>
    <w:p w:rsidR="00CE72CD" w:rsidRDefault="00CE72CD" w:rsidP="00CE72CD">
      <w:pPr>
        <w:pStyle w:val="ListParagraph"/>
        <w:numPr>
          <w:ilvl w:val="0"/>
          <w:numId w:val="2"/>
        </w:numPr>
        <w:spacing w:after="0"/>
        <w:rPr>
          <w:rFonts w:asciiTheme="minorHAnsi" w:hAnsiTheme="minorHAnsi" w:cstheme="minorHAnsi"/>
        </w:rPr>
      </w:pPr>
      <w:r>
        <w:rPr>
          <w:rFonts w:asciiTheme="minorHAnsi" w:hAnsiTheme="minorHAnsi" w:cstheme="minorHAnsi"/>
        </w:rPr>
        <w:t xml:space="preserve">New Classroom Tech for Remote Learning (TV, Cameras, Microphone), Katherine Siegel. Will be ordering for all classrooms within the week. </w:t>
      </w:r>
    </w:p>
    <w:p w:rsidR="00CE72CD" w:rsidRPr="00CE72CD" w:rsidRDefault="00CE72CD" w:rsidP="00CE72CD">
      <w:pPr>
        <w:pStyle w:val="ListParagraph"/>
        <w:rPr>
          <w:rFonts w:asciiTheme="minorHAnsi" w:hAnsiTheme="minorHAnsi" w:cstheme="minorHAnsi"/>
        </w:rPr>
      </w:pPr>
    </w:p>
    <w:p w:rsidR="00CE72CD" w:rsidRDefault="00CA54C1" w:rsidP="00CE72CD">
      <w:pPr>
        <w:pStyle w:val="ListParagraph"/>
        <w:numPr>
          <w:ilvl w:val="0"/>
          <w:numId w:val="2"/>
        </w:numPr>
        <w:spacing w:after="0"/>
        <w:rPr>
          <w:rFonts w:asciiTheme="minorHAnsi" w:hAnsiTheme="minorHAnsi" w:cstheme="minorHAnsi"/>
        </w:rPr>
      </w:pPr>
      <w:proofErr w:type="spellStart"/>
      <w:r>
        <w:rPr>
          <w:rFonts w:asciiTheme="minorHAnsi" w:hAnsiTheme="minorHAnsi" w:cstheme="minorHAnsi"/>
        </w:rPr>
        <w:t>Schoology</w:t>
      </w:r>
      <w:proofErr w:type="spellEnd"/>
      <w:r>
        <w:rPr>
          <w:rFonts w:asciiTheme="minorHAnsi" w:hAnsiTheme="minorHAnsi" w:cstheme="minorHAnsi"/>
        </w:rPr>
        <w:t xml:space="preserve"> Platform, Eric Dinnel. This platform will help us to keep better track of all the things school related. </w:t>
      </w:r>
    </w:p>
    <w:p w:rsidR="00CA54C1" w:rsidRPr="00CA54C1" w:rsidRDefault="00CA54C1" w:rsidP="00CA54C1">
      <w:pPr>
        <w:pStyle w:val="ListParagraph"/>
        <w:rPr>
          <w:rFonts w:asciiTheme="minorHAnsi" w:hAnsiTheme="minorHAnsi" w:cstheme="minorHAnsi"/>
        </w:rPr>
      </w:pPr>
    </w:p>
    <w:p w:rsidR="00CA54C1" w:rsidRDefault="00CA54C1" w:rsidP="00CE72CD">
      <w:pPr>
        <w:pStyle w:val="ListParagraph"/>
        <w:numPr>
          <w:ilvl w:val="0"/>
          <w:numId w:val="2"/>
        </w:numPr>
        <w:spacing w:after="0"/>
        <w:rPr>
          <w:rFonts w:asciiTheme="minorHAnsi" w:hAnsiTheme="minorHAnsi" w:cstheme="minorHAnsi"/>
        </w:rPr>
      </w:pPr>
      <w:r>
        <w:rPr>
          <w:rFonts w:asciiTheme="minorHAnsi" w:hAnsiTheme="minorHAnsi" w:cstheme="minorHAnsi"/>
        </w:rPr>
        <w:t xml:space="preserve">MOU Regarding Extra Teacher Duty Days for COVID Training, Eric Dinnel. </w:t>
      </w:r>
      <w:r w:rsidR="00D54ADC">
        <w:rPr>
          <w:rFonts w:asciiTheme="minorHAnsi" w:hAnsiTheme="minorHAnsi" w:cstheme="minorHAnsi"/>
        </w:rPr>
        <w:t>Written agreement to come back to school early with pay.</w:t>
      </w:r>
    </w:p>
    <w:p w:rsidR="00D54ADC" w:rsidRPr="00D54ADC" w:rsidRDefault="00D54ADC" w:rsidP="00D54ADC">
      <w:pPr>
        <w:pStyle w:val="ListParagraph"/>
        <w:rPr>
          <w:rFonts w:asciiTheme="minorHAnsi" w:hAnsiTheme="minorHAnsi" w:cstheme="minorHAnsi"/>
        </w:rPr>
      </w:pPr>
    </w:p>
    <w:p w:rsidR="00D54ADC" w:rsidRPr="00D54ADC" w:rsidRDefault="00D54ADC" w:rsidP="00D54ADC">
      <w:pPr>
        <w:pStyle w:val="ListParagraph"/>
        <w:numPr>
          <w:ilvl w:val="0"/>
          <w:numId w:val="2"/>
        </w:numPr>
        <w:spacing w:after="0"/>
        <w:rPr>
          <w:rFonts w:asciiTheme="minorHAnsi" w:hAnsiTheme="minorHAnsi" w:cstheme="minorHAnsi"/>
        </w:rPr>
      </w:pPr>
      <w:r>
        <w:rPr>
          <w:rFonts w:asciiTheme="minorHAnsi" w:hAnsiTheme="minorHAnsi" w:cstheme="minorHAnsi"/>
        </w:rPr>
        <w:t xml:space="preserve">Air Purifiers/ Ozone cleaners, Chad Wehner. Need to order one for each classroom to be as safe and healthy as possible. </w:t>
      </w:r>
    </w:p>
    <w:p w:rsidR="00AD0894" w:rsidRDefault="00AD0894" w:rsidP="00AD0894">
      <w:pPr>
        <w:pStyle w:val="ListParagraph"/>
        <w:spacing w:after="0"/>
        <w:rPr>
          <w:rFonts w:asciiTheme="minorHAnsi" w:hAnsiTheme="minorHAnsi" w:cstheme="minorHAnsi"/>
        </w:rPr>
      </w:pPr>
    </w:p>
    <w:p w:rsidR="00AD0894" w:rsidRPr="00953E76" w:rsidRDefault="00AD0894" w:rsidP="00AD0894">
      <w:pPr>
        <w:pStyle w:val="ListParagraph"/>
        <w:spacing w:after="0"/>
        <w:rPr>
          <w:rFonts w:asciiTheme="minorHAnsi" w:hAnsiTheme="minorHAnsi" w:cstheme="minorHAnsi"/>
        </w:rPr>
      </w:pPr>
    </w:p>
    <w:p w:rsidR="00AD0894" w:rsidRPr="00953E76" w:rsidRDefault="00AD0894" w:rsidP="00AD0894">
      <w:pPr>
        <w:pStyle w:val="ListParagraph"/>
        <w:spacing w:after="0"/>
        <w:rPr>
          <w:rFonts w:asciiTheme="minorHAnsi" w:hAnsiTheme="minorHAnsi" w:cstheme="minorHAnsi"/>
        </w:rPr>
      </w:pPr>
      <w:r w:rsidRPr="00953E76">
        <w:rPr>
          <w:rFonts w:asciiTheme="minorHAnsi" w:hAnsiTheme="minorHAnsi" w:cstheme="minorHAnsi"/>
        </w:rPr>
        <w:lastRenderedPageBreak/>
        <w:t xml:space="preserve"> </w:t>
      </w:r>
    </w:p>
    <w:p w:rsidR="00AD0894" w:rsidRDefault="00AD0894" w:rsidP="00AD0894">
      <w:pPr>
        <w:pStyle w:val="ListParagraph"/>
        <w:spacing w:after="0"/>
        <w:ind w:hanging="720"/>
        <w:rPr>
          <w:rFonts w:ascii="Times New Roman" w:hAnsi="Times New Roman" w:cs="Times New Roman"/>
          <w:b/>
          <w:sz w:val="24"/>
          <w:szCs w:val="24"/>
        </w:rPr>
      </w:pPr>
      <w:r>
        <w:rPr>
          <w:rFonts w:ascii="Times New Roman" w:hAnsi="Times New Roman" w:cs="Times New Roman"/>
          <w:b/>
          <w:sz w:val="24"/>
          <w:szCs w:val="24"/>
        </w:rPr>
        <w:t>New Business/Action items</w:t>
      </w:r>
    </w:p>
    <w:p w:rsidR="00D54ADC" w:rsidRDefault="00D54ADC" w:rsidP="00AD0894">
      <w:pPr>
        <w:pStyle w:val="ListParagraph"/>
        <w:spacing w:after="0"/>
        <w:ind w:hanging="720"/>
        <w:rPr>
          <w:rFonts w:ascii="Times New Roman" w:hAnsi="Times New Roman" w:cs="Times New Roman"/>
          <w:b/>
          <w:sz w:val="24"/>
          <w:szCs w:val="24"/>
        </w:rPr>
      </w:pPr>
    </w:p>
    <w:p w:rsidR="00AD0894" w:rsidRDefault="00D54ADC" w:rsidP="00D54ADC">
      <w:pPr>
        <w:pStyle w:val="ListParagraph"/>
        <w:numPr>
          <w:ilvl w:val="0"/>
          <w:numId w:val="3"/>
        </w:numPr>
        <w:spacing w:after="0"/>
        <w:rPr>
          <w:rFonts w:asciiTheme="minorHAnsi" w:hAnsiTheme="minorHAnsi" w:cstheme="minorHAnsi"/>
        </w:rPr>
      </w:pPr>
      <w:r>
        <w:rPr>
          <w:rFonts w:asciiTheme="minorHAnsi" w:hAnsiTheme="minorHAnsi" w:cstheme="minorHAnsi"/>
        </w:rPr>
        <w:t xml:space="preserve"> Remote Learning Plan which goes to D11. 8:40pm, Motion: Tony, 2</w:t>
      </w:r>
      <w:r w:rsidRPr="00D54ADC">
        <w:rPr>
          <w:rFonts w:asciiTheme="minorHAnsi" w:hAnsiTheme="minorHAnsi" w:cstheme="minorHAnsi"/>
          <w:vertAlign w:val="superscript"/>
        </w:rPr>
        <w:t>nd</w:t>
      </w:r>
      <w:r>
        <w:rPr>
          <w:rFonts w:asciiTheme="minorHAnsi" w:hAnsiTheme="minorHAnsi" w:cstheme="minorHAnsi"/>
        </w:rPr>
        <w:t>: Alex, Vote: All Approved.</w:t>
      </w:r>
    </w:p>
    <w:p w:rsidR="00AD0894" w:rsidRDefault="00AD0894" w:rsidP="00AD0894">
      <w:pPr>
        <w:pStyle w:val="ListParagraph"/>
        <w:spacing w:after="0"/>
        <w:rPr>
          <w:rFonts w:asciiTheme="minorHAnsi" w:hAnsiTheme="minorHAnsi" w:cstheme="minorHAnsi"/>
        </w:rPr>
      </w:pPr>
    </w:p>
    <w:p w:rsidR="00AD0894" w:rsidRDefault="00D54ADC" w:rsidP="00D54ADC">
      <w:pPr>
        <w:pStyle w:val="ListParagraph"/>
        <w:numPr>
          <w:ilvl w:val="0"/>
          <w:numId w:val="3"/>
        </w:numPr>
        <w:spacing w:after="0"/>
        <w:rPr>
          <w:rFonts w:asciiTheme="minorHAnsi" w:hAnsiTheme="minorHAnsi" w:cstheme="minorHAnsi"/>
        </w:rPr>
      </w:pPr>
      <w:r>
        <w:rPr>
          <w:rFonts w:asciiTheme="minorHAnsi" w:hAnsiTheme="minorHAnsi" w:cstheme="minorHAnsi"/>
        </w:rPr>
        <w:t>Resolution to Define Actively Engage in the Educational Process and Student Attendance for the 2020/2021 School Year which goes to D11. 8:41pm, Motion: Kristina, 2</w:t>
      </w:r>
      <w:r w:rsidRPr="00D54ADC">
        <w:rPr>
          <w:rFonts w:asciiTheme="minorHAnsi" w:hAnsiTheme="minorHAnsi" w:cstheme="minorHAnsi"/>
          <w:vertAlign w:val="superscript"/>
        </w:rPr>
        <w:t>nd</w:t>
      </w:r>
      <w:r>
        <w:rPr>
          <w:rFonts w:asciiTheme="minorHAnsi" w:hAnsiTheme="minorHAnsi" w:cstheme="minorHAnsi"/>
        </w:rPr>
        <w:t>: Tony, Vote: All Approved.</w:t>
      </w:r>
    </w:p>
    <w:p w:rsidR="00AD0894" w:rsidRDefault="00AD0894" w:rsidP="00AD0894">
      <w:pPr>
        <w:pStyle w:val="ListParagraph"/>
        <w:spacing w:after="0"/>
        <w:rPr>
          <w:rFonts w:asciiTheme="minorHAnsi" w:hAnsiTheme="minorHAnsi" w:cstheme="minorHAnsi"/>
        </w:rPr>
      </w:pPr>
    </w:p>
    <w:p w:rsidR="00AD0894" w:rsidRDefault="00D54ADC" w:rsidP="00AD0894">
      <w:pPr>
        <w:pStyle w:val="ListParagraph"/>
        <w:numPr>
          <w:ilvl w:val="0"/>
          <w:numId w:val="3"/>
        </w:numPr>
        <w:spacing w:after="0"/>
        <w:rPr>
          <w:rFonts w:asciiTheme="minorHAnsi" w:hAnsiTheme="minorHAnsi" w:cstheme="minorHAnsi"/>
        </w:rPr>
      </w:pPr>
      <w:r>
        <w:rPr>
          <w:rFonts w:asciiTheme="minorHAnsi" w:hAnsiTheme="minorHAnsi" w:cstheme="minorHAnsi"/>
        </w:rPr>
        <w:t>Reception Desk and White Board Quotes. 8:42pm, Motion: Alex, 2</w:t>
      </w:r>
      <w:r w:rsidRPr="00D54ADC">
        <w:rPr>
          <w:rFonts w:asciiTheme="minorHAnsi" w:hAnsiTheme="minorHAnsi" w:cstheme="minorHAnsi"/>
          <w:vertAlign w:val="superscript"/>
        </w:rPr>
        <w:t>nd</w:t>
      </w:r>
      <w:r>
        <w:rPr>
          <w:rFonts w:asciiTheme="minorHAnsi" w:hAnsiTheme="minorHAnsi" w:cstheme="minorHAnsi"/>
        </w:rPr>
        <w:t>: Tony, Vote: All Approved.</w:t>
      </w:r>
    </w:p>
    <w:p w:rsidR="00D54ADC" w:rsidRPr="00D54ADC" w:rsidRDefault="00D54ADC" w:rsidP="00D54ADC">
      <w:pPr>
        <w:pStyle w:val="ListParagraph"/>
        <w:rPr>
          <w:rFonts w:asciiTheme="minorHAnsi" w:hAnsiTheme="minorHAnsi" w:cstheme="minorHAnsi"/>
        </w:rPr>
      </w:pPr>
    </w:p>
    <w:p w:rsidR="00D54ADC" w:rsidRDefault="00D54ADC" w:rsidP="00AD0894">
      <w:pPr>
        <w:pStyle w:val="ListParagraph"/>
        <w:numPr>
          <w:ilvl w:val="0"/>
          <w:numId w:val="3"/>
        </w:numPr>
        <w:spacing w:after="0"/>
        <w:rPr>
          <w:rFonts w:asciiTheme="minorHAnsi" w:hAnsiTheme="minorHAnsi" w:cstheme="minorHAnsi"/>
        </w:rPr>
      </w:pPr>
      <w:r>
        <w:rPr>
          <w:rFonts w:asciiTheme="minorHAnsi" w:hAnsiTheme="minorHAnsi" w:cstheme="minorHAnsi"/>
        </w:rPr>
        <w:t>Classroom Tech. 8:43pm, Motion: Kristina, 2</w:t>
      </w:r>
      <w:r w:rsidRPr="00D54ADC">
        <w:rPr>
          <w:rFonts w:asciiTheme="minorHAnsi" w:hAnsiTheme="minorHAnsi" w:cstheme="minorHAnsi"/>
          <w:vertAlign w:val="superscript"/>
        </w:rPr>
        <w:t>nd</w:t>
      </w:r>
      <w:r>
        <w:rPr>
          <w:rFonts w:asciiTheme="minorHAnsi" w:hAnsiTheme="minorHAnsi" w:cstheme="minorHAnsi"/>
        </w:rPr>
        <w:t xml:space="preserve">: Alex, Vote: All </w:t>
      </w:r>
      <w:proofErr w:type="spellStart"/>
      <w:r>
        <w:rPr>
          <w:rFonts w:asciiTheme="minorHAnsi" w:hAnsiTheme="minorHAnsi" w:cstheme="minorHAnsi"/>
        </w:rPr>
        <w:t>Approved.a</w:t>
      </w:r>
      <w:proofErr w:type="spellEnd"/>
    </w:p>
    <w:p w:rsidR="00D54ADC" w:rsidRPr="00D54ADC" w:rsidRDefault="00D54ADC" w:rsidP="00D54ADC">
      <w:pPr>
        <w:pStyle w:val="ListParagraph"/>
        <w:rPr>
          <w:rFonts w:asciiTheme="minorHAnsi" w:hAnsiTheme="minorHAnsi" w:cstheme="minorHAnsi"/>
        </w:rPr>
      </w:pPr>
    </w:p>
    <w:p w:rsidR="00D54ADC" w:rsidRDefault="00D54ADC" w:rsidP="00AD0894">
      <w:pPr>
        <w:pStyle w:val="ListParagraph"/>
        <w:numPr>
          <w:ilvl w:val="0"/>
          <w:numId w:val="3"/>
        </w:numPr>
        <w:spacing w:after="0"/>
        <w:rPr>
          <w:rFonts w:asciiTheme="minorHAnsi" w:hAnsiTheme="minorHAnsi" w:cstheme="minorHAnsi"/>
        </w:rPr>
      </w:pPr>
      <w:proofErr w:type="spellStart"/>
      <w:r>
        <w:rPr>
          <w:rFonts w:asciiTheme="minorHAnsi" w:hAnsiTheme="minorHAnsi" w:cstheme="minorHAnsi"/>
        </w:rPr>
        <w:t>Schoology</w:t>
      </w:r>
      <w:proofErr w:type="spellEnd"/>
      <w:r>
        <w:rPr>
          <w:rFonts w:asciiTheme="minorHAnsi" w:hAnsiTheme="minorHAnsi" w:cstheme="minorHAnsi"/>
        </w:rPr>
        <w:t xml:space="preserve"> Licenses. 8:43pm, Motion: Kristina, 2</w:t>
      </w:r>
      <w:r w:rsidRPr="00D54ADC">
        <w:rPr>
          <w:rFonts w:asciiTheme="minorHAnsi" w:hAnsiTheme="minorHAnsi" w:cstheme="minorHAnsi"/>
          <w:vertAlign w:val="superscript"/>
        </w:rPr>
        <w:t>nd</w:t>
      </w:r>
      <w:r>
        <w:rPr>
          <w:rFonts w:asciiTheme="minorHAnsi" w:hAnsiTheme="minorHAnsi" w:cstheme="minorHAnsi"/>
        </w:rPr>
        <w:t>: Alex, Vote: All Approved</w:t>
      </w:r>
    </w:p>
    <w:p w:rsidR="00D54ADC" w:rsidRPr="00D54ADC" w:rsidRDefault="00D54ADC" w:rsidP="00D54ADC">
      <w:pPr>
        <w:pStyle w:val="ListParagraph"/>
        <w:rPr>
          <w:rFonts w:asciiTheme="minorHAnsi" w:hAnsiTheme="minorHAnsi" w:cstheme="minorHAnsi"/>
        </w:rPr>
      </w:pPr>
    </w:p>
    <w:p w:rsidR="00D54ADC" w:rsidRDefault="00D54ADC" w:rsidP="00AD0894">
      <w:pPr>
        <w:pStyle w:val="ListParagraph"/>
        <w:numPr>
          <w:ilvl w:val="0"/>
          <w:numId w:val="3"/>
        </w:numPr>
        <w:spacing w:after="0"/>
        <w:rPr>
          <w:rFonts w:asciiTheme="minorHAnsi" w:hAnsiTheme="minorHAnsi" w:cstheme="minorHAnsi"/>
        </w:rPr>
      </w:pPr>
      <w:r>
        <w:rPr>
          <w:rFonts w:asciiTheme="minorHAnsi" w:hAnsiTheme="minorHAnsi" w:cstheme="minorHAnsi"/>
        </w:rPr>
        <w:t>Mascot Logo Selection. Tabled</w:t>
      </w:r>
    </w:p>
    <w:p w:rsidR="00D54ADC" w:rsidRPr="00D54ADC" w:rsidRDefault="00D54ADC" w:rsidP="00D54ADC">
      <w:pPr>
        <w:pStyle w:val="ListParagraph"/>
        <w:rPr>
          <w:rFonts w:asciiTheme="minorHAnsi" w:hAnsiTheme="minorHAnsi" w:cstheme="minorHAnsi"/>
        </w:rPr>
      </w:pPr>
    </w:p>
    <w:p w:rsidR="00D54ADC" w:rsidRDefault="00D54ADC" w:rsidP="00AD0894">
      <w:pPr>
        <w:pStyle w:val="ListParagraph"/>
        <w:numPr>
          <w:ilvl w:val="0"/>
          <w:numId w:val="3"/>
        </w:numPr>
        <w:spacing w:after="0"/>
        <w:rPr>
          <w:rFonts w:asciiTheme="minorHAnsi" w:hAnsiTheme="minorHAnsi" w:cstheme="minorHAnsi"/>
        </w:rPr>
      </w:pPr>
      <w:r>
        <w:rPr>
          <w:rFonts w:asciiTheme="minorHAnsi" w:hAnsiTheme="minorHAnsi" w:cstheme="minorHAnsi"/>
        </w:rPr>
        <w:t>MOU Regarding Extra Teacher Duty Days for COVID Training on August 7</w:t>
      </w:r>
      <w:r w:rsidRPr="00D54ADC">
        <w:rPr>
          <w:rFonts w:asciiTheme="minorHAnsi" w:hAnsiTheme="minorHAnsi" w:cstheme="minorHAnsi"/>
          <w:vertAlign w:val="superscript"/>
        </w:rPr>
        <w:t>th</w:t>
      </w:r>
      <w:r>
        <w:rPr>
          <w:rFonts w:asciiTheme="minorHAnsi" w:hAnsiTheme="minorHAnsi" w:cstheme="minorHAnsi"/>
        </w:rPr>
        <w:t>, 10</w:t>
      </w:r>
      <w:r w:rsidRPr="00D54ADC">
        <w:rPr>
          <w:rFonts w:asciiTheme="minorHAnsi" w:hAnsiTheme="minorHAnsi" w:cstheme="minorHAnsi"/>
          <w:vertAlign w:val="superscript"/>
        </w:rPr>
        <w:t>th</w:t>
      </w:r>
      <w:r>
        <w:rPr>
          <w:rFonts w:asciiTheme="minorHAnsi" w:hAnsiTheme="minorHAnsi" w:cstheme="minorHAnsi"/>
        </w:rPr>
        <w:t>, and the 11</w:t>
      </w:r>
      <w:r w:rsidRPr="00D54ADC">
        <w:rPr>
          <w:rFonts w:asciiTheme="minorHAnsi" w:hAnsiTheme="minorHAnsi" w:cstheme="minorHAnsi"/>
          <w:vertAlign w:val="superscript"/>
        </w:rPr>
        <w:t>th</w:t>
      </w:r>
      <w:r>
        <w:rPr>
          <w:rFonts w:asciiTheme="minorHAnsi" w:hAnsiTheme="minorHAnsi" w:cstheme="minorHAnsi"/>
        </w:rPr>
        <w:t xml:space="preserve">. </w:t>
      </w:r>
      <w:r w:rsidR="00BB1305">
        <w:rPr>
          <w:rFonts w:asciiTheme="minorHAnsi" w:hAnsiTheme="minorHAnsi" w:cstheme="minorHAnsi"/>
        </w:rPr>
        <w:t>8:55pm, Motion: Kristina, 2</w:t>
      </w:r>
      <w:r w:rsidR="00BB1305" w:rsidRPr="00BB1305">
        <w:rPr>
          <w:rFonts w:asciiTheme="minorHAnsi" w:hAnsiTheme="minorHAnsi" w:cstheme="minorHAnsi"/>
          <w:vertAlign w:val="superscript"/>
        </w:rPr>
        <w:t>nd</w:t>
      </w:r>
      <w:r w:rsidR="00BB1305">
        <w:rPr>
          <w:rFonts w:asciiTheme="minorHAnsi" w:hAnsiTheme="minorHAnsi" w:cstheme="minorHAnsi"/>
        </w:rPr>
        <w:t>: Alex, Vote: All Approved.</w:t>
      </w:r>
    </w:p>
    <w:p w:rsidR="00BB1305" w:rsidRPr="00BB1305" w:rsidRDefault="00BB1305" w:rsidP="00BB1305">
      <w:pPr>
        <w:pStyle w:val="ListParagraph"/>
        <w:rPr>
          <w:rFonts w:asciiTheme="minorHAnsi" w:hAnsiTheme="minorHAnsi" w:cstheme="minorHAnsi"/>
        </w:rPr>
      </w:pPr>
    </w:p>
    <w:p w:rsidR="00BB1305" w:rsidRPr="00D54ADC" w:rsidRDefault="00BB1305" w:rsidP="00AD0894">
      <w:pPr>
        <w:pStyle w:val="ListParagraph"/>
        <w:numPr>
          <w:ilvl w:val="0"/>
          <w:numId w:val="3"/>
        </w:numPr>
        <w:spacing w:after="0"/>
        <w:rPr>
          <w:rFonts w:asciiTheme="minorHAnsi" w:hAnsiTheme="minorHAnsi" w:cstheme="minorHAnsi"/>
        </w:rPr>
      </w:pPr>
      <w:r>
        <w:rPr>
          <w:rFonts w:asciiTheme="minorHAnsi" w:hAnsiTheme="minorHAnsi" w:cstheme="minorHAnsi"/>
        </w:rPr>
        <w:t>Air Purifier/Ozone Cleaners. 8:59pm, Motion: Kristina, 2</w:t>
      </w:r>
      <w:r w:rsidRPr="00BB1305">
        <w:rPr>
          <w:rFonts w:asciiTheme="minorHAnsi" w:hAnsiTheme="minorHAnsi" w:cstheme="minorHAnsi"/>
          <w:vertAlign w:val="superscript"/>
        </w:rPr>
        <w:t>nd</w:t>
      </w:r>
      <w:r>
        <w:rPr>
          <w:rFonts w:asciiTheme="minorHAnsi" w:hAnsiTheme="minorHAnsi" w:cstheme="minorHAnsi"/>
        </w:rPr>
        <w:t xml:space="preserve">: Alex, Vote: All Approved. </w:t>
      </w:r>
    </w:p>
    <w:p w:rsidR="00AD0894" w:rsidRPr="004C36AB" w:rsidRDefault="00AD0894" w:rsidP="00AD0894">
      <w:pPr>
        <w:pStyle w:val="ListParagraph"/>
        <w:spacing w:after="0"/>
        <w:rPr>
          <w:rFonts w:asciiTheme="minorHAnsi" w:hAnsiTheme="minorHAnsi" w:cstheme="minorHAnsi"/>
        </w:rPr>
      </w:pPr>
    </w:p>
    <w:p w:rsidR="00AD0894" w:rsidRPr="004C36AB" w:rsidRDefault="00AD0894" w:rsidP="00AD0894">
      <w:pPr>
        <w:spacing w:after="0"/>
        <w:rPr>
          <w:rFonts w:asciiTheme="minorHAnsi" w:hAnsiTheme="minorHAnsi" w:cstheme="minorHAnsi"/>
        </w:rPr>
      </w:pPr>
      <w:r w:rsidRPr="004C36AB">
        <w:rPr>
          <w:rFonts w:asciiTheme="minorHAnsi" w:eastAsia="Times New Roman" w:hAnsiTheme="minorHAnsi" w:cstheme="minorHAnsi"/>
        </w:rPr>
        <w:t xml:space="preserve"> </w:t>
      </w:r>
    </w:p>
    <w:p w:rsidR="00AD0894" w:rsidRDefault="00AD0894" w:rsidP="00AD0894">
      <w:pPr>
        <w:pStyle w:val="Heading1"/>
        <w:ind w:left="-5"/>
      </w:pPr>
      <w:r>
        <w:t>Executive Session- None</w:t>
      </w:r>
    </w:p>
    <w:p w:rsidR="00AD0894" w:rsidRDefault="00AD0894" w:rsidP="00AD0894">
      <w:pPr>
        <w:spacing w:after="10" w:line="249" w:lineRule="auto"/>
        <w:ind w:left="-5" w:hanging="10"/>
      </w:pPr>
      <w:r>
        <w:rPr>
          <w:rFonts w:ascii="Times New Roman" w:eastAsia="Times New Roman" w:hAnsi="Times New Roman" w:cs="Times New Roman"/>
          <w:sz w:val="24"/>
        </w:rPr>
        <w:t xml:space="preserve">The Board may, under state statutes, go into Executive Session to discuss matters pertaining to: </w:t>
      </w:r>
    </w:p>
    <w:p w:rsidR="00AD0894" w:rsidRDefault="00AD0894" w:rsidP="00AD0894">
      <w:pPr>
        <w:spacing w:after="10" w:line="249" w:lineRule="auto"/>
        <w:ind w:left="-5" w:hanging="10"/>
      </w:pPr>
      <w:r>
        <w:rPr>
          <w:rFonts w:ascii="Times New Roman" w:eastAsia="Times New Roman" w:hAnsi="Times New Roman" w:cs="Times New Roman"/>
          <w:sz w:val="24"/>
        </w:rPr>
        <w:t>1() property transactions [per C.R.S. 24-6-402(4</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a)] [particular matter:]; </w:t>
      </w:r>
    </w:p>
    <w:p w:rsidR="00AD0894" w:rsidRDefault="00AD0894" w:rsidP="00AD0894">
      <w:pPr>
        <w:spacing w:after="10" w:line="249" w:lineRule="auto"/>
        <w:ind w:left="-5" w:hanging="10"/>
      </w:pPr>
      <w:r>
        <w:rPr>
          <w:rFonts w:ascii="Times New Roman" w:eastAsia="Times New Roman" w:hAnsi="Times New Roman" w:cs="Times New Roman"/>
          <w:sz w:val="24"/>
        </w:rPr>
        <w:t>2() legal advice [per C.R.S. 24-6-402(4</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b)] [particular matter:]; </w:t>
      </w:r>
    </w:p>
    <w:p w:rsidR="00AD0894" w:rsidRDefault="00AD0894" w:rsidP="00AD0894">
      <w:pPr>
        <w:spacing w:after="10" w:line="249" w:lineRule="auto"/>
        <w:ind w:left="-5" w:right="180" w:hanging="10"/>
      </w:pPr>
      <w:r>
        <w:rPr>
          <w:rFonts w:ascii="Times New Roman" w:eastAsia="Times New Roman" w:hAnsi="Times New Roman" w:cs="Times New Roman"/>
          <w:sz w:val="24"/>
        </w:rPr>
        <w:t>3() security arrangements or investigations [per C.R.S. 24-6-402(4</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d)] [particular matter:]; 4() negotiations [per C.R.S. 24-6-402(4)(e)] [particular matter: </w:t>
      </w:r>
    </w:p>
    <w:p w:rsidR="00AD0894" w:rsidRDefault="00AD0894" w:rsidP="00AD0894">
      <w:pPr>
        <w:spacing w:after="10" w:line="249" w:lineRule="auto"/>
        <w:ind w:left="-5" w:hanging="10"/>
      </w:pPr>
      <w:r>
        <w:rPr>
          <w:rFonts w:ascii="Times New Roman" w:eastAsia="Times New Roman" w:hAnsi="Times New Roman" w:cs="Times New Roman"/>
          <w:sz w:val="24"/>
        </w:rPr>
        <w:t>5(X) personnel [per C.R.S. 24-6-402(4</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f)] [particular matter:]; Personal matter for Heidi  </w:t>
      </w:r>
    </w:p>
    <w:p w:rsidR="00AD0894" w:rsidRDefault="00AD0894" w:rsidP="00AD0894">
      <w:pPr>
        <w:spacing w:after="10" w:line="249" w:lineRule="auto"/>
        <w:ind w:left="-5" w:hanging="10"/>
      </w:pPr>
      <w:r>
        <w:rPr>
          <w:rFonts w:ascii="Times New Roman" w:eastAsia="Times New Roman" w:hAnsi="Times New Roman" w:cs="Times New Roman"/>
          <w:sz w:val="24"/>
        </w:rPr>
        <w:t>6() individual student(s) [per C.R.S. 24-6-402(4</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h)] [particular matter:]; </w:t>
      </w:r>
    </w:p>
    <w:p w:rsidR="00AD0894" w:rsidRDefault="00AD0894" w:rsidP="00AD0894">
      <w:pPr>
        <w:spacing w:after="10" w:line="249" w:lineRule="auto"/>
        <w:ind w:left="-5" w:hanging="10"/>
      </w:pPr>
      <w:r>
        <w:rPr>
          <w:rFonts w:ascii="Times New Roman" w:eastAsia="Times New Roman" w:hAnsi="Times New Roman" w:cs="Times New Roman"/>
          <w:sz w:val="24"/>
        </w:rPr>
        <w:t>7() documents that may not be disclosed under the Colorado Open Records Act [per C.R.S. 24-6-402(4</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g)]    </w:t>
      </w:r>
    </w:p>
    <w:p w:rsidR="00AD0894" w:rsidRDefault="00AD0894" w:rsidP="00AD0894">
      <w:pPr>
        <w:spacing w:after="10" w:line="249" w:lineRule="auto"/>
        <w:ind w:left="-5" w:hanging="1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particular</w:t>
      </w:r>
      <w:proofErr w:type="gramEnd"/>
      <w:r>
        <w:rPr>
          <w:rFonts w:ascii="Times New Roman" w:eastAsia="Times New Roman" w:hAnsi="Times New Roman" w:cs="Times New Roman"/>
          <w:sz w:val="24"/>
        </w:rPr>
        <w:t xml:space="preserve"> matter]; </w:t>
      </w:r>
    </w:p>
    <w:p w:rsidR="00AD0894" w:rsidRDefault="00AD0894" w:rsidP="00AD0894">
      <w:pPr>
        <w:spacing w:after="12" w:line="248" w:lineRule="auto"/>
        <w:ind w:left="-5" w:hanging="10"/>
      </w:pPr>
      <w:r>
        <w:rPr>
          <w:rFonts w:ascii="Times New Roman" w:eastAsia="Times New Roman" w:hAnsi="Times New Roman" w:cs="Times New Roman"/>
        </w:rPr>
        <w:t>8() matters required to be kept confidential by state or federal law [per C.R.S. 24-6-402(4</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c)][specific legal citation:]. </w:t>
      </w:r>
    </w:p>
    <w:p w:rsidR="00AD0894" w:rsidRDefault="00AD0894" w:rsidP="00AD0894">
      <w:pPr>
        <w:spacing w:after="0"/>
      </w:pPr>
      <w:r>
        <w:rPr>
          <w:rFonts w:ascii="Times New Roman" w:eastAsia="Times New Roman" w:hAnsi="Times New Roman" w:cs="Times New Roman"/>
          <w:sz w:val="24"/>
        </w:rPr>
        <w:t xml:space="preserve"> </w:t>
      </w:r>
    </w:p>
    <w:p w:rsidR="00AD0894" w:rsidRDefault="00AD0894" w:rsidP="00AD0894">
      <w:pPr>
        <w:spacing w:after="0"/>
      </w:pPr>
      <w:r>
        <w:rPr>
          <w:rFonts w:ascii="Times New Roman" w:eastAsia="Times New Roman" w:hAnsi="Times New Roman" w:cs="Times New Roman"/>
          <w:sz w:val="24"/>
        </w:rPr>
        <w:t xml:space="preserve"> </w:t>
      </w:r>
    </w:p>
    <w:p w:rsidR="00AD0894" w:rsidRDefault="00AD0894" w:rsidP="00AD0894">
      <w:pPr>
        <w:spacing w:after="0"/>
      </w:pPr>
    </w:p>
    <w:p w:rsidR="00AD0894" w:rsidRDefault="00AD0894" w:rsidP="00AD0894">
      <w:pPr>
        <w:spacing w:after="0"/>
      </w:pPr>
      <w:r>
        <w:rPr>
          <w:rFonts w:ascii="Times New Roman" w:eastAsia="Times New Roman" w:hAnsi="Times New Roman" w:cs="Times New Roman"/>
          <w:b/>
          <w:sz w:val="24"/>
        </w:rPr>
        <w:t xml:space="preserve"> </w:t>
      </w:r>
    </w:p>
    <w:p w:rsidR="00AD0894" w:rsidRDefault="00AD0894" w:rsidP="00AD0894">
      <w:pPr>
        <w:spacing w:after="0"/>
      </w:pPr>
    </w:p>
    <w:p w:rsidR="00AD0894" w:rsidRDefault="00AD0894" w:rsidP="00AD0894">
      <w:pPr>
        <w:pStyle w:val="Heading1"/>
        <w:ind w:left="-5"/>
      </w:pPr>
      <w:r>
        <w:t>Adjournment of Regular Board Meeting</w:t>
      </w:r>
      <w:r w:rsidR="00BB1305">
        <w:t xml:space="preserve"> 9:00pm</w:t>
      </w:r>
    </w:p>
    <w:p w:rsidR="00AD0894" w:rsidRDefault="00AD0894" w:rsidP="00AD0894">
      <w:pPr>
        <w:pStyle w:val="Heading1"/>
        <w:ind w:left="-5"/>
      </w:pPr>
      <w:r>
        <w:t>Motion-Kristina, 2</w:t>
      </w:r>
      <w:r w:rsidRPr="002E476F">
        <w:rPr>
          <w:vertAlign w:val="superscript"/>
        </w:rPr>
        <w:t>nd</w:t>
      </w:r>
      <w:r>
        <w:t xml:space="preserve">-Tony, All approved. </w:t>
      </w:r>
    </w:p>
    <w:p w:rsidR="00235E5B" w:rsidRDefault="00235E5B"/>
    <w:sectPr w:rsidR="00235E5B" w:rsidSect="00D57F68">
      <w:pgSz w:w="12240" w:h="15840"/>
      <w:pgMar w:top="1442" w:right="1507" w:bottom="148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B23E5"/>
    <w:multiLevelType w:val="hybridMultilevel"/>
    <w:tmpl w:val="0C8E0BCC"/>
    <w:lvl w:ilvl="0" w:tplc="04090017">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81A93"/>
    <w:multiLevelType w:val="hybridMultilevel"/>
    <w:tmpl w:val="13ECC8B6"/>
    <w:lvl w:ilvl="0" w:tplc="A78AD74C">
      <w:start w:val="1"/>
      <w:numFmt w:val="upperLetter"/>
      <w:lvlText w:val="%1)"/>
      <w:lvlJc w:val="left"/>
      <w:pPr>
        <w:ind w:left="720" w:hanging="360"/>
      </w:pPr>
      <w:rPr>
        <w:rFonts w:ascii="Times New Roman" w:eastAsia="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C7398B"/>
    <w:multiLevelType w:val="hybridMultilevel"/>
    <w:tmpl w:val="AAD64E42"/>
    <w:lvl w:ilvl="0" w:tplc="BC243C64">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0894"/>
    <w:rsid w:val="00235E5B"/>
    <w:rsid w:val="006914CA"/>
    <w:rsid w:val="00AD0894"/>
    <w:rsid w:val="00BB1305"/>
    <w:rsid w:val="00CA54C1"/>
    <w:rsid w:val="00CE72CD"/>
    <w:rsid w:val="00D54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94"/>
    <w:pPr>
      <w:spacing w:after="160" w:line="259" w:lineRule="auto"/>
    </w:pPr>
    <w:rPr>
      <w:rFonts w:ascii="Calibri" w:eastAsia="Calibri" w:hAnsi="Calibri" w:cs="Calibri"/>
      <w:color w:val="000000"/>
    </w:rPr>
  </w:style>
  <w:style w:type="paragraph" w:styleId="Heading1">
    <w:name w:val="heading 1"/>
    <w:next w:val="Normal"/>
    <w:link w:val="Heading1Char"/>
    <w:uiPriority w:val="9"/>
    <w:unhideWhenUsed/>
    <w:qFormat/>
    <w:rsid w:val="00AD0894"/>
    <w:pPr>
      <w:keepNext/>
      <w:keepLines/>
      <w:spacing w:after="0" w:line="259"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894"/>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AD0894"/>
    <w:rPr>
      <w:color w:val="0000FF" w:themeColor="hyperlink"/>
      <w:u w:val="single"/>
    </w:rPr>
  </w:style>
  <w:style w:type="paragraph" w:styleId="ListParagraph">
    <w:name w:val="List Paragraph"/>
    <w:basedOn w:val="Normal"/>
    <w:uiPriority w:val="34"/>
    <w:qFormat/>
    <w:rsid w:val="00AD08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1091337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RE/MAX International, Inc.</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Crenshaw</dc:creator>
  <cp:lastModifiedBy>Linda Crenshaw</cp:lastModifiedBy>
  <cp:revision>2</cp:revision>
  <dcterms:created xsi:type="dcterms:W3CDTF">2020-09-28T14:25:00Z</dcterms:created>
  <dcterms:modified xsi:type="dcterms:W3CDTF">2020-09-28T15:32:00Z</dcterms:modified>
</cp:coreProperties>
</file>